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F7" w:rsidRPr="007D62F7" w:rsidRDefault="00EA12B8" w:rsidP="007D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F7">
        <w:rPr>
          <w:rFonts w:ascii="Times New Roman" w:hAnsi="Times New Roman" w:cs="Times New Roman"/>
          <w:b/>
          <w:sz w:val="28"/>
          <w:szCs w:val="28"/>
        </w:rPr>
        <w:t xml:space="preserve">График посещений </w:t>
      </w:r>
    </w:p>
    <w:p w:rsidR="00EA12B8" w:rsidRDefault="00A579D0" w:rsidP="007D6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62F7">
        <w:rPr>
          <w:rFonts w:ascii="Times New Roman" w:hAnsi="Times New Roman" w:cs="Times New Roman"/>
          <w:sz w:val="28"/>
          <w:szCs w:val="28"/>
        </w:rPr>
        <w:t xml:space="preserve">униципального бюджетного общеобразовательного учреждения </w:t>
      </w:r>
      <w:proofErr w:type="spellStart"/>
      <w:r w:rsidR="00EA12B8">
        <w:rPr>
          <w:rFonts w:ascii="Times New Roman" w:hAnsi="Times New Roman" w:cs="Times New Roman"/>
          <w:sz w:val="28"/>
          <w:szCs w:val="28"/>
        </w:rPr>
        <w:t>Быстрогорск</w:t>
      </w:r>
      <w:r w:rsidR="007D62F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D62F7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EA12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12B8" w:rsidRDefault="00EA12B8" w:rsidP="00EA12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Тацинского района, Ростовской области</w:t>
      </w:r>
    </w:p>
    <w:p w:rsidR="007D62F7" w:rsidRDefault="007D62F7" w:rsidP="007D6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(март – июнь 2021 года)</w:t>
      </w:r>
      <w:bookmarkStart w:id="0" w:name="_GoBack"/>
      <w:bookmarkEnd w:id="0"/>
    </w:p>
    <w:p w:rsidR="007D62F7" w:rsidRDefault="007D62F7" w:rsidP="00EA1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2B8" w:rsidRDefault="007D62F7" w:rsidP="007D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A12B8">
        <w:rPr>
          <w:rFonts w:ascii="Times New Roman" w:hAnsi="Times New Roman" w:cs="Times New Roman"/>
          <w:sz w:val="28"/>
          <w:szCs w:val="28"/>
        </w:rPr>
        <w:t>уратор ПРОЕКТА 500+</w:t>
      </w:r>
      <w:r w:rsidR="00BC3211">
        <w:rPr>
          <w:rFonts w:ascii="Times New Roman" w:hAnsi="Times New Roman" w:cs="Times New Roman"/>
          <w:sz w:val="28"/>
          <w:szCs w:val="28"/>
        </w:rPr>
        <w:t>,</w:t>
      </w:r>
      <w:r w:rsidR="00EA12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2F7" w:rsidRDefault="00BC3211" w:rsidP="007D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62F7">
        <w:rPr>
          <w:rFonts w:ascii="Times New Roman" w:hAnsi="Times New Roman" w:cs="Times New Roman"/>
          <w:sz w:val="28"/>
          <w:szCs w:val="28"/>
        </w:rPr>
        <w:t>аместитель директора по УВР</w:t>
      </w:r>
    </w:p>
    <w:p w:rsidR="007D62F7" w:rsidRDefault="007D62F7" w:rsidP="007D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</w:t>
      </w:r>
      <w:r w:rsidR="00BC3211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1,</w:t>
      </w:r>
    </w:p>
    <w:p w:rsidR="007D62F7" w:rsidRDefault="007D62F7" w:rsidP="007D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Тацинского района,</w:t>
      </w:r>
    </w:p>
    <w:p w:rsidR="007D62F7" w:rsidRDefault="007D62F7" w:rsidP="007D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A12B8" w:rsidRDefault="00EA12B8" w:rsidP="00EA12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544"/>
        <w:gridCol w:w="3367"/>
      </w:tblGrid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3544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336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посещения</w:t>
            </w: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информационными материалами на сайте школы.</w:t>
            </w:r>
          </w:p>
        </w:tc>
        <w:tc>
          <w:tcPr>
            <w:tcW w:w="3367" w:type="dxa"/>
            <w:vMerge w:val="restart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первичных данных о происходящих в образовательной организации процессах и формирование своих гипотез обо всех рисках снижения образовательных результатов в школе.</w:t>
            </w: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3544" w:type="dxa"/>
            <w:vMerge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3544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рисковыми профилями совместно с администрацией школы.</w:t>
            </w:r>
          </w:p>
        </w:tc>
        <w:tc>
          <w:tcPr>
            <w:tcW w:w="336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рисковых профилей.</w:t>
            </w: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составлению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мер.</w:t>
            </w:r>
          </w:p>
        </w:tc>
        <w:tc>
          <w:tcPr>
            <w:tcW w:w="336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образовательной организации.</w:t>
            </w: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3544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составлению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мер.</w:t>
            </w:r>
          </w:p>
        </w:tc>
        <w:tc>
          <w:tcPr>
            <w:tcW w:w="336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образовательной организации. Подтверждение о выполнении в системе МЭДК</w:t>
            </w:r>
          </w:p>
        </w:tc>
      </w:tr>
      <w:tr w:rsidR="007D62F7" w:rsidTr="007D62F7">
        <w:tc>
          <w:tcPr>
            <w:tcW w:w="81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3544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составлению среднесрочной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программы развития.</w:t>
            </w:r>
          </w:p>
        </w:tc>
        <w:tc>
          <w:tcPr>
            <w:tcW w:w="3367" w:type="dxa"/>
          </w:tcPr>
          <w:p w:rsidR="007D62F7" w:rsidRDefault="007D62F7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поддержка образовательной организации.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о выполнении в системе МЭДК</w:t>
            </w:r>
          </w:p>
        </w:tc>
      </w:tr>
      <w:tr w:rsidR="00A579D0" w:rsidTr="007D62F7">
        <w:tc>
          <w:tcPr>
            <w:tcW w:w="817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проведению мониторинга 1 этапа оценки качества и результативности принимаемых мер. Оценка происходящих изменений по мере осуществления запланированных мероприятий проекта.</w:t>
            </w:r>
          </w:p>
        </w:tc>
        <w:tc>
          <w:tcPr>
            <w:tcW w:w="3367" w:type="dxa"/>
            <w:vMerge w:val="restart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отчетных документов.</w:t>
            </w:r>
          </w:p>
        </w:tc>
      </w:tr>
      <w:tr w:rsidR="00A579D0" w:rsidTr="007D62F7">
        <w:tc>
          <w:tcPr>
            <w:tcW w:w="817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9D0" w:rsidTr="007D62F7">
        <w:tc>
          <w:tcPr>
            <w:tcW w:w="817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9D0" w:rsidTr="007D62F7">
        <w:tc>
          <w:tcPr>
            <w:tcW w:w="817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A579D0" w:rsidRDefault="00A579D0" w:rsidP="00E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2B8" w:rsidRDefault="00EA12B8" w:rsidP="00EA1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2B8" w:rsidRDefault="00EA12B8" w:rsidP="00EA1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9D0" w:rsidRDefault="00EA12B8" w:rsidP="00A57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СОШ,</w:t>
      </w:r>
    </w:p>
    <w:p w:rsidR="00A579D0" w:rsidRDefault="00EA12B8" w:rsidP="00A57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</w:p>
    <w:p w:rsidR="00A579D0" w:rsidRDefault="00EA12B8" w:rsidP="00A57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</w:t>
      </w:r>
      <w:r w:rsidR="00BC3211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2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 № 1</w:t>
      </w:r>
      <w:r w:rsidR="00A579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A12B8" w:rsidRPr="00EA12B8" w:rsidRDefault="00A579D0" w:rsidP="00A57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EA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2B8">
        <w:rPr>
          <w:rFonts w:ascii="Times New Roman" w:hAnsi="Times New Roman" w:cs="Times New Roman"/>
          <w:sz w:val="28"/>
          <w:szCs w:val="28"/>
        </w:rPr>
        <w:t>Капуза</w:t>
      </w:r>
      <w:proofErr w:type="spellEnd"/>
      <w:r w:rsidR="00EA12B8">
        <w:rPr>
          <w:rFonts w:ascii="Times New Roman" w:hAnsi="Times New Roman" w:cs="Times New Roman"/>
          <w:sz w:val="28"/>
          <w:szCs w:val="28"/>
        </w:rPr>
        <w:t xml:space="preserve"> Т.Е.</w:t>
      </w:r>
    </w:p>
    <w:sectPr w:rsidR="00EA12B8" w:rsidRPr="00E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78"/>
    <w:rsid w:val="002E41FE"/>
    <w:rsid w:val="00586A78"/>
    <w:rsid w:val="007D62F7"/>
    <w:rsid w:val="00A579D0"/>
    <w:rsid w:val="00BC3211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cp:lastPrinted>2021-05-27T04:45:00Z</cp:lastPrinted>
  <dcterms:created xsi:type="dcterms:W3CDTF">2021-05-14T07:04:00Z</dcterms:created>
  <dcterms:modified xsi:type="dcterms:W3CDTF">2021-05-27T07:25:00Z</dcterms:modified>
</cp:coreProperties>
</file>